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hint="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/>
          <w:bCs/>
          <w:color w:val="auto"/>
          <w:sz w:val="36"/>
          <w:szCs w:val="36"/>
          <w:lang w:val="en-US" w:eastAsia="zh-CN"/>
        </w:rPr>
        <w:t>2016中国国际（北京）陶瓷艺术名家精品展获奖名单</w:t>
      </w:r>
    </w:p>
    <w:p>
      <w:pPr>
        <w:rPr>
          <w:rFonts w:hint="eastAsia"/>
          <w:b/>
          <w:bCs/>
          <w:color w:val="auto"/>
          <w:sz w:val="32"/>
          <w:szCs w:val="32"/>
          <w:lang w:val="en-US" w:eastAsia="zh-CN"/>
        </w:rPr>
      </w:pPr>
    </w:p>
    <w:p>
      <w:p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特别金奖</w:t>
      </w:r>
      <w:r>
        <w:rPr>
          <w:rFonts w:hint="eastAsia"/>
          <w:b/>
          <w:bCs/>
          <w:sz w:val="32"/>
          <w:szCs w:val="32"/>
          <w:lang w:val="en-US" w:eastAsia="zh-CN"/>
        </w:rPr>
        <w:t>：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景德镇：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穆超云《旭日东升》200笕</w:t>
      </w:r>
    </w:p>
    <w:p>
      <w:pPr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万鹏程《梦恋》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宜兴：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崔巍健《秋硕》</w:t>
      </w:r>
    </w:p>
    <w:p>
      <w:pPr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钱祥芬《时来运转》</w:t>
      </w:r>
    </w:p>
    <w:p>
      <w:pPr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程建云《寿珍掇球》</w:t>
      </w:r>
    </w:p>
    <w:p>
      <w:pPr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赵冰《双线竹鼓》</w:t>
      </w:r>
    </w:p>
    <w:p>
      <w:pPr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汤志仙《梨形壶》</w:t>
      </w:r>
    </w:p>
    <w:p>
      <w:pPr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吴冠敏《四方抽角》</w:t>
      </w:r>
    </w:p>
    <w:p>
      <w:pPr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眭龙俊《乘风破浪壶》</w:t>
      </w:r>
    </w:p>
    <w:p>
      <w:pPr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徐琦明《吴经提梁》</w:t>
      </w:r>
    </w:p>
    <w:p>
      <w:pPr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张国松《天际壶》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德化：</w:t>
      </w:r>
    </w:p>
    <w:p>
      <w:pPr>
        <w:rPr>
          <w:rFonts w:hint="eastAsia" w:ascii="宋体" w:hAnsi="宋体" w:eastAsia="宋体" w:cs="宋体"/>
          <w:b/>
          <w:bCs/>
          <w:kern w:val="0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0"/>
          <w:szCs w:val="30"/>
          <w:lang w:eastAsia="zh-CN"/>
        </w:rPr>
        <w:t>苏杜村</w:t>
      </w:r>
      <w:r>
        <w:rPr>
          <w:rFonts w:hint="eastAsia" w:ascii="宋体" w:hAnsi="宋体" w:eastAsia="宋体" w:cs="宋体"/>
          <w:b/>
          <w:bCs/>
          <w:kern w:val="0"/>
          <w:sz w:val="30"/>
          <w:szCs w:val="30"/>
          <w:lang w:val="en-US" w:eastAsia="zh-CN"/>
        </w:rPr>
        <w:t>和</w:t>
      </w:r>
      <w:r>
        <w:rPr>
          <w:rFonts w:hint="eastAsia" w:ascii="宋体" w:hAnsi="宋体" w:eastAsia="宋体" w:cs="宋体"/>
          <w:b/>
          <w:bCs/>
          <w:kern w:val="0"/>
          <w:sz w:val="30"/>
          <w:szCs w:val="30"/>
          <w:lang w:eastAsia="zh-CN"/>
        </w:rPr>
        <w:t>陈戴茹</w:t>
      </w:r>
      <w:r>
        <w:rPr>
          <w:rFonts w:hint="eastAsia" w:ascii="宋体" w:hAnsi="宋体" w:eastAsia="宋体" w:cs="宋体"/>
          <w:b/>
          <w:bCs/>
          <w:kern w:val="0"/>
          <w:sz w:val="30"/>
          <w:szCs w:val="30"/>
        </w:rPr>
        <w:t>《</w:t>
      </w:r>
      <w:r>
        <w:rPr>
          <w:rFonts w:hint="eastAsia" w:ascii="宋体" w:hAnsi="宋体" w:eastAsia="宋体" w:cs="宋体"/>
          <w:b/>
          <w:bCs/>
          <w:kern w:val="0"/>
          <w:sz w:val="30"/>
          <w:szCs w:val="30"/>
          <w:lang w:eastAsia="zh-CN"/>
        </w:rPr>
        <w:t>弥勒戏金蟾</w:t>
      </w:r>
      <w:r>
        <w:rPr>
          <w:rFonts w:hint="eastAsia" w:ascii="宋体" w:hAnsi="宋体" w:eastAsia="宋体" w:cs="宋体"/>
          <w:b/>
          <w:bCs/>
          <w:kern w:val="0"/>
          <w:sz w:val="30"/>
          <w:szCs w:val="30"/>
        </w:rPr>
        <w:t>》</w:t>
      </w:r>
    </w:p>
    <w:p>
      <w:pPr>
        <w:rPr>
          <w:rFonts w:hint="eastAsia" w:ascii="宋体" w:hAnsi="宋体" w:eastAsia="宋体" w:cs="宋体"/>
          <w:b/>
          <w:bCs/>
          <w:kern w:val="0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0"/>
          <w:szCs w:val="30"/>
          <w:lang w:eastAsia="zh-CN"/>
        </w:rPr>
        <w:t>陈戴茹</w:t>
      </w:r>
      <w:r>
        <w:rPr>
          <w:rFonts w:hint="eastAsia" w:ascii="宋体" w:hAnsi="宋体" w:eastAsia="宋体" w:cs="宋体"/>
          <w:b/>
          <w:bCs/>
          <w:kern w:val="0"/>
          <w:sz w:val="30"/>
          <w:szCs w:val="30"/>
          <w:lang w:val="en-US" w:eastAsia="zh-CN"/>
        </w:rPr>
        <w:t>和</w:t>
      </w:r>
      <w:r>
        <w:rPr>
          <w:rFonts w:hint="eastAsia" w:ascii="宋体" w:hAnsi="宋体" w:eastAsia="宋体" w:cs="宋体"/>
          <w:b/>
          <w:bCs/>
          <w:kern w:val="0"/>
          <w:sz w:val="30"/>
          <w:szCs w:val="30"/>
          <w:lang w:eastAsia="zh-CN"/>
        </w:rPr>
        <w:t>苏杜村</w:t>
      </w:r>
      <w:r>
        <w:rPr>
          <w:rFonts w:hint="eastAsia" w:ascii="宋体" w:hAnsi="宋体" w:eastAsia="宋体" w:cs="宋体"/>
          <w:b/>
          <w:bCs/>
          <w:kern w:val="0"/>
          <w:sz w:val="30"/>
          <w:szCs w:val="30"/>
        </w:rPr>
        <w:t>《</w:t>
      </w:r>
      <w:r>
        <w:rPr>
          <w:rFonts w:hint="eastAsia" w:ascii="宋体" w:hAnsi="宋体" w:eastAsia="宋体" w:cs="宋体"/>
          <w:b/>
          <w:bCs/>
          <w:kern w:val="0"/>
          <w:sz w:val="30"/>
          <w:szCs w:val="30"/>
          <w:lang w:eastAsia="zh-CN"/>
        </w:rPr>
        <w:t>祈福</w:t>
      </w:r>
      <w:r>
        <w:rPr>
          <w:rFonts w:hint="eastAsia" w:ascii="宋体" w:hAnsi="宋体" w:eastAsia="宋体" w:cs="宋体"/>
          <w:b/>
          <w:bCs/>
          <w:kern w:val="0"/>
          <w:sz w:val="30"/>
          <w:szCs w:val="30"/>
          <w:lang w:val="en-US" w:eastAsia="zh-CN"/>
        </w:rPr>
        <w:t>·滴水观音</w:t>
      </w:r>
      <w:r>
        <w:rPr>
          <w:rFonts w:hint="eastAsia" w:ascii="宋体" w:hAnsi="宋体" w:eastAsia="宋体" w:cs="宋体"/>
          <w:b/>
          <w:bCs/>
          <w:kern w:val="0"/>
          <w:sz w:val="30"/>
          <w:szCs w:val="30"/>
        </w:rPr>
        <w:t>》</w:t>
      </w:r>
    </w:p>
    <w:p>
      <w:pPr>
        <w:rPr>
          <w:rFonts w:hint="eastAsia" w:ascii="宋体" w:hAnsi="宋体" w:eastAsia="宋体" w:cs="宋体"/>
          <w:b/>
          <w:bCs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0"/>
          <w:szCs w:val="30"/>
          <w:lang w:eastAsia="zh-CN"/>
        </w:rPr>
        <w:t>李甲栈</w:t>
      </w:r>
      <w:r>
        <w:rPr>
          <w:rFonts w:hint="eastAsia" w:ascii="宋体" w:hAnsi="宋体" w:eastAsia="宋体" w:cs="宋体"/>
          <w:b/>
          <w:bCs/>
          <w:kern w:val="0"/>
          <w:sz w:val="30"/>
          <w:szCs w:val="30"/>
          <w:lang w:val="en-US" w:eastAsia="zh-CN"/>
        </w:rPr>
        <w:t>《紫气东来》</w:t>
      </w:r>
    </w:p>
    <w:p>
      <w:pPr>
        <w:rPr>
          <w:rFonts w:hint="eastAsia" w:ascii="宋体" w:hAnsi="宋体" w:eastAsia="宋体" w:cs="宋体"/>
          <w:b/>
          <w:bCs/>
          <w:kern w:val="0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0"/>
          <w:szCs w:val="30"/>
          <w:lang w:eastAsia="zh-CN"/>
        </w:rPr>
        <w:t>邱玫瑰</w:t>
      </w:r>
      <w:r>
        <w:rPr>
          <w:rFonts w:hint="eastAsia" w:ascii="宋体" w:hAnsi="宋体" w:eastAsia="宋体" w:cs="宋体"/>
          <w:b/>
          <w:bCs/>
          <w:kern w:val="0"/>
          <w:sz w:val="30"/>
          <w:szCs w:val="30"/>
          <w:lang w:val="en-US" w:eastAsia="zh-CN"/>
        </w:rPr>
        <w:t>《贵妃醉酒》</w:t>
      </w:r>
    </w:p>
    <w:p>
      <w:pPr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0"/>
          <w:szCs w:val="30"/>
          <w:lang w:eastAsia="zh-CN"/>
        </w:rPr>
        <w:t>林建来</w:t>
      </w:r>
      <w:r>
        <w:rPr>
          <w:rFonts w:hint="eastAsia" w:ascii="宋体" w:hAnsi="宋体" w:eastAsia="宋体" w:cs="宋体"/>
          <w:b/>
          <w:bCs/>
          <w:kern w:val="0"/>
          <w:sz w:val="30"/>
          <w:szCs w:val="30"/>
          <w:lang w:val="en-US" w:eastAsia="zh-CN"/>
        </w:rPr>
        <w:t>《如意弥勒》</w:t>
      </w:r>
    </w:p>
    <w:p>
      <w:pP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lang w:val="en-US" w:eastAsia="zh-CN"/>
        </w:rPr>
        <w:t>金奖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：</w:t>
      </w:r>
    </w:p>
    <w:p>
      <w:pPr>
        <w:rPr>
          <w:rFonts w:hint="eastAsia" w:ascii="宋体" w:hAnsi="宋体" w:eastAsia="宋体" w:cs="宋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32"/>
          <w:szCs w:val="32"/>
          <w:lang w:val="en-US" w:eastAsia="zh-CN"/>
        </w:rPr>
        <w:t>景德镇：</w:t>
      </w:r>
    </w:p>
    <w:p>
      <w:pP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胡英姿《年年有余》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 xml:space="preserve"> 150笕</w:t>
      </w:r>
    </w:p>
    <w:p>
      <w:pPr>
        <w:rPr>
          <w:rFonts w:hint="eastAsia" w:ascii="宋体" w:hAnsi="宋体" w:eastAsia="宋体" w:cs="宋体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刘光文《霞光万丈》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 xml:space="preserve">  </w:t>
      </w:r>
      <w:bookmarkStart w:id="0" w:name="_GoBack"/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 xml:space="preserve"> 93*36cm</w:t>
      </w:r>
      <w:bookmarkEnd w:id="0"/>
    </w:p>
    <w:p>
      <w:pP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徐冬青《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一路莲升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》</w:t>
      </w:r>
    </w:p>
    <w:p>
      <w:pP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盛志江《福从天降》</w:t>
      </w:r>
    </w:p>
    <w:p>
      <w:pPr>
        <w:rPr>
          <w:rFonts w:hint="eastAsia" w:ascii="宋体" w:hAnsi="宋体" w:eastAsia="宋体" w:cs="宋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32"/>
          <w:szCs w:val="32"/>
          <w:lang w:val="en-US" w:eastAsia="zh-CN"/>
        </w:rPr>
        <w:t>宜兴：</w:t>
      </w:r>
    </w:p>
    <w:p>
      <w:pP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吴凌霄《汉方壶》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 xml:space="preserve">12.7*12cm  300cc </w:t>
      </w:r>
    </w:p>
    <w:p>
      <w:pP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吴丹《景严壶》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8.6*15.4cm  300cc</w:t>
      </w:r>
    </w:p>
    <w:p>
      <w:p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赵毅《一壶春》、</w:t>
      </w:r>
    </w:p>
    <w:p>
      <w:pP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万碧海《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高球壶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》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11.5*15cm  380cc</w:t>
      </w:r>
    </w:p>
    <w:p>
      <w:pP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黄旭晨《凤鸣壶》15.2*12cm  780cc</w:t>
      </w:r>
    </w:p>
    <w:p>
      <w:pPr>
        <w:rPr>
          <w:rFonts w:hint="eastAsia" w:ascii="宋体" w:hAnsi="宋体" w:eastAsia="宋体" w:cs="宋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32"/>
          <w:szCs w:val="32"/>
          <w:lang w:val="en-US" w:eastAsia="zh-CN"/>
        </w:rPr>
        <w:t>德化：</w:t>
      </w:r>
    </w:p>
    <w:p>
      <w:pP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郭正尧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《1.5米关公》</w:t>
      </w:r>
    </w:p>
    <w:p>
      <w:pP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刘育发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《瑞雪兆丰年》</w:t>
      </w:r>
    </w:p>
    <w:p>
      <w:pP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苏焕章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《敦煌舞乐》</w:t>
      </w:r>
    </w:p>
    <w:p>
      <w:pP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林吉祥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《坐荷观音》</w:t>
      </w:r>
    </w:p>
    <w:p>
      <w:pP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陈延实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《瓷颜观音》</w:t>
      </w:r>
    </w:p>
    <w:p>
      <w:pP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林星育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《佛光普照》</w:t>
      </w:r>
    </w:p>
    <w:p>
      <w:pP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卢晓霞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《月下独酌》</w:t>
      </w:r>
    </w:p>
    <w:p>
      <w:pP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陈清宜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《玉玺壶》</w:t>
      </w:r>
    </w:p>
    <w:p>
      <w:pP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曾庆成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《水月观音》</w:t>
      </w:r>
    </w:p>
    <w:p>
      <w:pP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赖诗辉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《原矿养生杯》</w:t>
      </w:r>
    </w:p>
    <w:p>
      <w:pP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王文华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《钟馗》</w:t>
      </w:r>
    </w:p>
    <w:p>
      <w:pP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王顺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《敦煌观音》</w:t>
      </w:r>
    </w:p>
    <w:p>
      <w:pP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苏荣生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《自在观音》</w:t>
      </w:r>
    </w:p>
    <w:p>
      <w:pP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郑闻波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《静思达摩》</w:t>
      </w:r>
    </w:p>
    <w:p>
      <w:pPr>
        <w:rPr>
          <w:rFonts w:hint="eastAsia" w:ascii="宋体" w:hAnsi="宋体" w:eastAsia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许庆裕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《一苇渡江》</w:t>
      </w:r>
    </w:p>
    <w:p>
      <w:pP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冯美莲《含胎花》</w:t>
      </w:r>
    </w:p>
    <w:p>
      <w:pP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郑志德《万世师表》</w:t>
      </w:r>
    </w:p>
    <w:p>
      <w:pP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李锦峰《地藏》</w:t>
      </w:r>
    </w:p>
    <w:p>
      <w:pP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陈世伟《戴云仙子》</w:t>
      </w:r>
    </w:p>
    <w:p>
      <w:pP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陈建阳《望月杯远》</w:t>
      </w:r>
    </w:p>
    <w:p>
      <w:pP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颜松柳《祥云观音》</w:t>
      </w:r>
    </w:p>
    <w:p>
      <w:pP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徐岩汪《踏莲自在观音》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4B7316"/>
    <w:rsid w:val="1F4B731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2016-01-24T11:58:00Z</dcterms:created>
  <dc:creator>zhongguotaochi</dc:creator>
  <cp:lastModifiedBy>zhongguotaochi</cp:lastModifiedBy>
  <dcterms:modified xsi:type="dcterms:W3CDTF">2016-01-24T12:04:42Z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